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B0A80" w14:textId="77777777" w:rsidR="00215732" w:rsidRDefault="00215732" w:rsidP="00215732">
      <w:pPr>
        <w:jc w:val="center"/>
        <w:rPr>
          <w:rFonts w:ascii="微软雅黑" w:eastAsia="微软雅黑" w:hAnsi="微软雅黑" w:cs="微软雅黑" w:hint="eastAsia"/>
          <w:b/>
          <w:bCs/>
          <w:sz w:val="32"/>
          <w:szCs w:val="32"/>
        </w:rPr>
      </w:pPr>
      <w:r>
        <w:rPr>
          <w:rFonts w:ascii="微软雅黑" w:eastAsia="微软雅黑" w:hAnsi="微软雅黑" w:cs="微软雅黑" w:hint="eastAsia"/>
          <w:b/>
          <w:bCs/>
          <w:sz w:val="32"/>
          <w:szCs w:val="32"/>
        </w:rPr>
        <w:t>招标事项说明</w:t>
      </w:r>
    </w:p>
    <w:p w14:paraId="2C3EB129" w14:textId="77777777" w:rsidR="00215732" w:rsidRDefault="00215732" w:rsidP="00215732">
      <w:pPr>
        <w:rPr>
          <w:rFonts w:ascii="微软雅黑" w:eastAsia="微软雅黑" w:hAnsi="微软雅黑" w:cs="微软雅黑" w:hint="eastAsia"/>
          <w:szCs w:val="21"/>
        </w:rPr>
      </w:pPr>
    </w:p>
    <w:p w14:paraId="7C1F3181" w14:textId="77777777" w:rsidR="00215732" w:rsidRDefault="00215732" w:rsidP="00215732">
      <w:pPr>
        <w:rPr>
          <w:rFonts w:ascii="微软雅黑" w:eastAsia="微软雅黑" w:hAnsi="微软雅黑" w:cs="微软雅黑" w:hint="eastAsia"/>
          <w:szCs w:val="21"/>
        </w:rPr>
      </w:pPr>
      <w:r>
        <w:rPr>
          <w:rFonts w:ascii="微软雅黑" w:eastAsia="微软雅黑" w:hAnsi="微软雅黑" w:cs="微软雅黑" w:hint="eastAsia"/>
          <w:szCs w:val="21"/>
        </w:rPr>
        <w:t>一、招标需求</w:t>
      </w:r>
    </w:p>
    <w:p w14:paraId="53BB2A3B" w14:textId="77777777" w:rsidR="00215732" w:rsidRDefault="00215732" w:rsidP="00215732">
      <w:pPr>
        <w:ind w:firstLineChars="200" w:firstLine="420"/>
        <w:rPr>
          <w:rFonts w:ascii="微软雅黑" w:eastAsia="微软雅黑" w:hAnsi="微软雅黑" w:cs="微软雅黑" w:hint="eastAsia"/>
          <w:szCs w:val="21"/>
        </w:rPr>
      </w:pPr>
      <w:r>
        <w:rPr>
          <w:rFonts w:ascii="微软雅黑" w:eastAsia="微软雅黑" w:hAnsi="微软雅黑" w:cs="微软雅黑"/>
          <w:szCs w:val="21"/>
        </w:rPr>
        <w:t>2020年度</w:t>
      </w:r>
      <w:r>
        <w:rPr>
          <w:rFonts w:ascii="微软雅黑" w:eastAsia="微软雅黑" w:hAnsi="微软雅黑" w:cs="微软雅黑" w:hint="eastAsia"/>
          <w:szCs w:val="21"/>
        </w:rPr>
        <w:t>负责知识产品开发部-视频产品中心资源引进及境内高端学术会议拍摄制作项目，包括拍摄、剪辑、字幕制作和验收事宜。</w:t>
      </w:r>
    </w:p>
    <w:p w14:paraId="4E5009C0" w14:textId="77777777" w:rsidR="00215732" w:rsidRDefault="00215732" w:rsidP="00215732">
      <w:pPr>
        <w:rPr>
          <w:rFonts w:ascii="微软雅黑" w:eastAsia="微软雅黑" w:hAnsi="微软雅黑" w:cs="微软雅黑" w:hint="eastAsia"/>
          <w:szCs w:val="21"/>
        </w:rPr>
      </w:pPr>
      <w:r>
        <w:rPr>
          <w:rFonts w:ascii="微软雅黑" w:eastAsia="微软雅黑" w:hAnsi="微软雅黑" w:cs="微软雅黑" w:hint="eastAsia"/>
          <w:szCs w:val="21"/>
        </w:rPr>
        <w:t>二、招标程序</w:t>
      </w:r>
    </w:p>
    <w:p w14:paraId="6F92EF4D" w14:textId="77777777" w:rsidR="00215732" w:rsidRDefault="00215732" w:rsidP="00215732">
      <w:pPr>
        <w:ind w:firstLineChars="200" w:firstLine="420"/>
        <w:rPr>
          <w:rFonts w:ascii="微软雅黑" w:eastAsia="微软雅黑" w:hAnsi="微软雅黑" w:cs="微软雅黑" w:hint="eastAsia"/>
          <w:szCs w:val="21"/>
        </w:rPr>
      </w:pPr>
      <w:r>
        <w:rPr>
          <w:rFonts w:ascii="微软雅黑" w:eastAsia="微软雅黑" w:hAnsi="微软雅黑" w:cs="微软雅黑" w:hint="eastAsia"/>
          <w:szCs w:val="21"/>
        </w:rPr>
        <w:t>本次供应商</w:t>
      </w:r>
      <w:r>
        <w:rPr>
          <w:rFonts w:ascii="微软雅黑" w:eastAsia="微软雅黑" w:hAnsi="微软雅黑" w:cs="微软雅黑"/>
          <w:szCs w:val="21"/>
        </w:rPr>
        <w:t>招标</w:t>
      </w:r>
      <w:r>
        <w:rPr>
          <w:rFonts w:ascii="微软雅黑" w:eastAsia="微软雅黑" w:hAnsi="微软雅黑" w:cs="微软雅黑" w:hint="eastAsia"/>
          <w:szCs w:val="21"/>
        </w:rPr>
        <w:t>主要程序如下：1、参加招标的公司应于招标开始时间按本邀请函要求向我公司知识产品开发部-视频产品中心提交投标文件（电子版）；2、招标结果评审；3、报批招标和评审结果；4、入选、落选通知。</w:t>
      </w:r>
    </w:p>
    <w:p w14:paraId="72F35408" w14:textId="77777777" w:rsidR="00215732" w:rsidRDefault="00215732" w:rsidP="00215732">
      <w:pPr>
        <w:rPr>
          <w:rFonts w:ascii="微软雅黑" w:eastAsia="微软雅黑" w:hAnsi="微软雅黑" w:cs="微软雅黑" w:hint="eastAsia"/>
          <w:szCs w:val="21"/>
        </w:rPr>
      </w:pPr>
      <w:r>
        <w:rPr>
          <w:rFonts w:ascii="微软雅黑" w:eastAsia="微软雅黑" w:hAnsi="微软雅黑" w:cs="微软雅黑" w:hint="eastAsia"/>
          <w:szCs w:val="21"/>
        </w:rPr>
        <w:t>三、招标文件要求（电子版）</w:t>
      </w:r>
    </w:p>
    <w:p w14:paraId="7BEBA8DE" w14:textId="77777777" w:rsidR="00215732" w:rsidRDefault="00215732" w:rsidP="00215732">
      <w:pPr>
        <w:ind w:firstLineChars="200" w:firstLine="420"/>
        <w:rPr>
          <w:rFonts w:ascii="微软雅黑" w:eastAsia="微软雅黑" w:hAnsi="微软雅黑" w:cs="微软雅黑" w:hint="eastAsia"/>
          <w:szCs w:val="21"/>
        </w:rPr>
      </w:pPr>
      <w:r>
        <w:rPr>
          <w:rFonts w:ascii="微软雅黑" w:eastAsia="微软雅黑" w:hAnsi="微软雅黑" w:cs="微软雅黑" w:hint="eastAsia"/>
          <w:szCs w:val="21"/>
        </w:rPr>
        <w:t xml:space="preserve">投标文件的构成详见附件2　　</w:t>
      </w:r>
    </w:p>
    <w:p w14:paraId="1ABA577E" w14:textId="77777777" w:rsidR="00215732" w:rsidRDefault="00215732" w:rsidP="00215732">
      <w:pPr>
        <w:rPr>
          <w:rFonts w:ascii="微软雅黑" w:eastAsia="微软雅黑" w:hAnsi="微软雅黑" w:cs="微软雅黑" w:hint="eastAsia"/>
          <w:szCs w:val="21"/>
        </w:rPr>
      </w:pPr>
      <w:r>
        <w:rPr>
          <w:rFonts w:ascii="微软雅黑" w:eastAsia="微软雅黑" w:hAnsi="微软雅黑" w:cs="微软雅黑" w:hint="eastAsia"/>
          <w:szCs w:val="21"/>
        </w:rPr>
        <w:t>四、招标时间安排</w:t>
      </w:r>
    </w:p>
    <w:p w14:paraId="79BB4693" w14:textId="77777777" w:rsidR="00215732" w:rsidRDefault="00215732" w:rsidP="00215732">
      <w:pPr>
        <w:ind w:firstLineChars="200" w:firstLine="420"/>
        <w:rPr>
          <w:rFonts w:ascii="微软雅黑" w:eastAsia="微软雅黑" w:hAnsi="微软雅黑" w:cs="微软雅黑" w:hint="eastAsia"/>
          <w:szCs w:val="21"/>
        </w:rPr>
      </w:pPr>
      <w:r>
        <w:rPr>
          <w:rFonts w:ascii="微软雅黑" w:eastAsia="微软雅黑" w:hAnsi="微软雅黑" w:cs="微软雅黑" w:hint="eastAsia"/>
          <w:szCs w:val="21"/>
        </w:rPr>
        <w:t>报名：5月6-11日</w:t>
      </w:r>
    </w:p>
    <w:p w14:paraId="208F7263" w14:textId="77777777" w:rsidR="00215732" w:rsidRDefault="00215732" w:rsidP="00215732">
      <w:pPr>
        <w:ind w:firstLineChars="200" w:firstLine="420"/>
        <w:rPr>
          <w:rFonts w:ascii="微软雅黑" w:eastAsia="微软雅黑" w:hAnsi="微软雅黑" w:cs="微软雅黑"/>
          <w:szCs w:val="21"/>
        </w:rPr>
      </w:pPr>
      <w:r>
        <w:rPr>
          <w:rFonts w:ascii="微软雅黑" w:eastAsia="微软雅黑" w:hAnsi="微软雅黑" w:cs="微软雅黑" w:hint="eastAsia"/>
          <w:szCs w:val="21"/>
        </w:rPr>
        <w:t>初审：5月中旬（视疫情情况）</w:t>
      </w:r>
    </w:p>
    <w:p w14:paraId="3A23F28B" w14:textId="77777777" w:rsidR="00215732" w:rsidRDefault="00215732" w:rsidP="00215732">
      <w:pPr>
        <w:ind w:firstLineChars="200" w:firstLine="420"/>
        <w:rPr>
          <w:rFonts w:ascii="微软雅黑" w:eastAsia="微软雅黑" w:hAnsi="微软雅黑" w:cs="微软雅黑" w:hint="eastAsia"/>
          <w:szCs w:val="21"/>
        </w:rPr>
      </w:pPr>
      <w:r>
        <w:rPr>
          <w:rFonts w:ascii="微软雅黑" w:eastAsia="微软雅黑" w:hAnsi="微软雅黑" w:cs="微软雅黑" w:hint="eastAsia"/>
          <w:szCs w:val="21"/>
        </w:rPr>
        <w:t>终审：待定（视疫情情况）</w:t>
      </w:r>
    </w:p>
    <w:p w14:paraId="101C8947" w14:textId="77777777" w:rsidR="00215732" w:rsidRDefault="00215732" w:rsidP="00215732">
      <w:pPr>
        <w:ind w:firstLineChars="200" w:firstLine="420"/>
        <w:rPr>
          <w:rFonts w:ascii="微软雅黑" w:eastAsia="微软雅黑" w:hAnsi="微软雅黑" w:cs="微软雅黑" w:hint="eastAsia"/>
          <w:szCs w:val="21"/>
        </w:rPr>
      </w:pPr>
      <w:r>
        <w:rPr>
          <w:rFonts w:ascii="微软雅黑" w:eastAsia="微软雅黑" w:hAnsi="微软雅黑" w:cs="微软雅黑" w:hint="eastAsia"/>
          <w:szCs w:val="21"/>
        </w:rPr>
        <w:t>结果通知：待定（具体时间另行通知）</w:t>
      </w:r>
    </w:p>
    <w:p w14:paraId="31CB26E9" w14:textId="77777777" w:rsidR="00215732" w:rsidRDefault="00215732" w:rsidP="00215732">
      <w:pPr>
        <w:rPr>
          <w:rFonts w:ascii="微软雅黑" w:eastAsia="微软雅黑" w:hAnsi="微软雅黑" w:cs="微软雅黑" w:hint="eastAsia"/>
          <w:szCs w:val="21"/>
        </w:rPr>
      </w:pPr>
      <w:r>
        <w:rPr>
          <w:rFonts w:ascii="微软雅黑" w:eastAsia="微软雅黑" w:hAnsi="微软雅黑" w:cs="微软雅黑" w:hint="eastAsia"/>
          <w:szCs w:val="21"/>
        </w:rPr>
        <w:t>五、特别声明</w:t>
      </w:r>
    </w:p>
    <w:p w14:paraId="59A0825F" w14:textId="77777777" w:rsidR="00215732" w:rsidRDefault="00215732" w:rsidP="00215732">
      <w:pPr>
        <w:ind w:firstLineChars="100" w:firstLine="210"/>
        <w:rPr>
          <w:rFonts w:ascii="微软雅黑" w:eastAsia="微软雅黑" w:hAnsi="微软雅黑" w:cs="微软雅黑" w:hint="eastAsia"/>
          <w:szCs w:val="21"/>
        </w:rPr>
      </w:pPr>
      <w:r>
        <w:rPr>
          <w:rFonts w:ascii="微软雅黑" w:eastAsia="微软雅黑" w:hAnsi="微软雅黑" w:cs="微软雅黑" w:hint="eastAsia"/>
          <w:szCs w:val="21"/>
        </w:rPr>
        <w:t>1. 受邀公司申报的价格为承诺给采购方的最终成交价，受邀公司应知悉采购方不一定会采纳最低报价。</w:t>
      </w:r>
    </w:p>
    <w:p w14:paraId="7DB66C85" w14:textId="77777777" w:rsidR="00215732" w:rsidRDefault="00215732" w:rsidP="00215732">
      <w:pPr>
        <w:ind w:firstLineChars="100" w:firstLine="210"/>
        <w:rPr>
          <w:rFonts w:ascii="微软雅黑" w:eastAsia="微软雅黑" w:hAnsi="微软雅黑" w:cs="微软雅黑" w:hint="eastAsia"/>
          <w:szCs w:val="21"/>
        </w:rPr>
      </w:pPr>
      <w:r>
        <w:rPr>
          <w:rFonts w:ascii="微软雅黑" w:eastAsia="微软雅黑" w:hAnsi="微软雅黑" w:cs="微软雅黑" w:hint="eastAsia"/>
          <w:szCs w:val="21"/>
        </w:rPr>
        <w:t>2. 受邀公司未在投标文件中提及和承诺，但未明确书面提出异议的事项，按本招标邀请函的要求执行。</w:t>
      </w:r>
    </w:p>
    <w:p w14:paraId="5A6E2DBD" w14:textId="77777777" w:rsidR="00215732" w:rsidRDefault="00215732" w:rsidP="00215732">
      <w:pPr>
        <w:ind w:firstLineChars="100" w:firstLine="210"/>
        <w:rPr>
          <w:rFonts w:ascii="微软雅黑" w:eastAsia="微软雅黑" w:hAnsi="微软雅黑" w:cs="微软雅黑" w:hint="eastAsia"/>
          <w:szCs w:val="21"/>
        </w:rPr>
      </w:pPr>
      <w:r>
        <w:rPr>
          <w:rFonts w:ascii="微软雅黑" w:eastAsia="微软雅黑" w:hAnsi="微软雅黑" w:cs="微软雅黑" w:hint="eastAsia"/>
          <w:szCs w:val="21"/>
        </w:rPr>
        <w:t>3.</w:t>
      </w:r>
      <w:r>
        <w:rPr>
          <w:rFonts w:ascii="微软雅黑" w:eastAsia="微软雅黑" w:hAnsi="微软雅黑" w:cs="微软雅黑"/>
          <w:szCs w:val="21"/>
        </w:rPr>
        <w:t xml:space="preserve"> </w:t>
      </w:r>
      <w:r>
        <w:rPr>
          <w:rFonts w:ascii="微软雅黑" w:eastAsia="微软雅黑" w:hAnsi="微软雅黑" w:cs="微软雅黑" w:hint="eastAsia"/>
          <w:szCs w:val="21"/>
        </w:rPr>
        <w:t>我公司在任何时间均有权解释或调整本邀请函内容。</w:t>
      </w:r>
    </w:p>
    <w:p w14:paraId="4FDD9C94" w14:textId="77777777" w:rsidR="00215732" w:rsidRDefault="00215732" w:rsidP="00215732">
      <w:pPr>
        <w:ind w:leftChars="100" w:left="210"/>
        <w:rPr>
          <w:rFonts w:ascii="微软雅黑" w:eastAsia="微软雅黑" w:hAnsi="微软雅黑" w:cs="微软雅黑" w:hint="eastAsia"/>
          <w:szCs w:val="21"/>
        </w:rPr>
      </w:pPr>
      <w:r>
        <w:rPr>
          <w:rFonts w:ascii="微软雅黑" w:eastAsia="微软雅黑" w:hAnsi="微软雅黑" w:cs="微软雅黑" w:hint="eastAsia"/>
          <w:szCs w:val="21"/>
        </w:rPr>
        <w:lastRenderedPageBreak/>
        <w:t>4.本邀请函及附件之著作权受中国法律保护，所有文件仅限于受邀公司参加本次招标使用，任何用于其他目的之复制或引用均应事先获得采购方书面许可。</w:t>
      </w:r>
    </w:p>
    <w:p w14:paraId="03CCA958" w14:textId="77777777" w:rsidR="00215732" w:rsidRDefault="00215732" w:rsidP="00215732">
      <w:pPr>
        <w:ind w:leftChars="100" w:left="210"/>
        <w:rPr>
          <w:rFonts w:ascii="微软雅黑" w:eastAsia="微软雅黑" w:hAnsi="微软雅黑" w:cs="微软雅黑" w:hint="eastAsia"/>
          <w:szCs w:val="21"/>
        </w:rPr>
      </w:pPr>
      <w:r>
        <w:rPr>
          <w:rFonts w:ascii="微软雅黑" w:eastAsia="微软雅黑" w:hAnsi="微软雅黑" w:cs="微软雅黑"/>
          <w:szCs w:val="21"/>
        </w:rPr>
        <w:t>5</w:t>
      </w:r>
      <w:r>
        <w:rPr>
          <w:rFonts w:ascii="微软雅黑" w:eastAsia="微软雅黑" w:hAnsi="微软雅黑" w:cs="微软雅黑" w:hint="eastAsia"/>
          <w:szCs w:val="21"/>
        </w:rPr>
        <w:t>.受邀公司没有按规定时间和内容提供材料的，视为放弃；受邀公司提供虚假材料或文件及存在其他有违商业诚信的行为时，自动丧失参加资格。</w:t>
      </w:r>
    </w:p>
    <w:p w14:paraId="5D8944B2" w14:textId="77777777" w:rsidR="00215732" w:rsidRDefault="00215732" w:rsidP="00215732">
      <w:pPr>
        <w:ind w:firstLineChars="100" w:firstLine="210"/>
        <w:rPr>
          <w:rFonts w:ascii="微软雅黑" w:eastAsia="微软雅黑" w:hAnsi="微软雅黑" w:cs="微软雅黑" w:hint="eastAsia"/>
          <w:szCs w:val="21"/>
        </w:rPr>
      </w:pPr>
      <w:r>
        <w:rPr>
          <w:rFonts w:ascii="微软雅黑" w:eastAsia="微软雅黑" w:hAnsi="微软雅黑" w:cs="微软雅黑"/>
          <w:szCs w:val="21"/>
        </w:rPr>
        <w:t>6</w:t>
      </w:r>
      <w:r>
        <w:rPr>
          <w:rFonts w:ascii="微软雅黑" w:eastAsia="微软雅黑" w:hAnsi="微软雅黑" w:cs="微软雅黑" w:hint="eastAsia"/>
          <w:szCs w:val="21"/>
        </w:rPr>
        <w:t>.受邀公司不得以任何理由要求退还已提交的投标文件。</w:t>
      </w:r>
    </w:p>
    <w:p w14:paraId="761D558D" w14:textId="77777777" w:rsidR="00215732" w:rsidRDefault="00215732" w:rsidP="00215732">
      <w:pPr>
        <w:ind w:firstLineChars="100" w:firstLine="210"/>
        <w:rPr>
          <w:rFonts w:ascii="微软雅黑" w:eastAsia="微软雅黑" w:hAnsi="微软雅黑" w:cs="微软雅黑" w:hint="eastAsia"/>
          <w:szCs w:val="21"/>
        </w:rPr>
      </w:pPr>
      <w:r>
        <w:rPr>
          <w:rFonts w:ascii="微软雅黑" w:eastAsia="微软雅黑" w:hAnsi="微软雅黑" w:cs="微软雅黑"/>
          <w:szCs w:val="21"/>
        </w:rPr>
        <w:t>7</w:t>
      </w:r>
      <w:r>
        <w:rPr>
          <w:rFonts w:ascii="微软雅黑" w:eastAsia="微软雅黑" w:hAnsi="微软雅黑" w:cs="微软雅黑" w:hint="eastAsia"/>
          <w:szCs w:val="21"/>
        </w:rPr>
        <w:t>.对本招标通知及附件存有疑问的，请及时向招标方询问。</w:t>
      </w:r>
    </w:p>
    <w:p w14:paraId="1F98D1CF" w14:textId="77777777" w:rsidR="005233D8" w:rsidRPr="00215732" w:rsidRDefault="005233D8" w:rsidP="00215732"/>
    <w:sectPr w:rsidR="005233D8" w:rsidRPr="002157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9EC2D" w14:textId="77777777" w:rsidR="00B62E6E" w:rsidRDefault="00B62E6E" w:rsidP="00D07606">
      <w:r>
        <w:separator/>
      </w:r>
    </w:p>
  </w:endnote>
  <w:endnote w:type="continuationSeparator" w:id="0">
    <w:p w14:paraId="61DC4AEE" w14:textId="77777777" w:rsidR="00B62E6E" w:rsidRDefault="00B62E6E" w:rsidP="00D07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625C3" w14:textId="77777777" w:rsidR="00B62E6E" w:rsidRDefault="00B62E6E" w:rsidP="00D07606">
      <w:r>
        <w:separator/>
      </w:r>
    </w:p>
  </w:footnote>
  <w:footnote w:type="continuationSeparator" w:id="0">
    <w:p w14:paraId="25A59D0C" w14:textId="77777777" w:rsidR="00B62E6E" w:rsidRDefault="00B62E6E" w:rsidP="00D076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ABA"/>
    <w:rsid w:val="00215732"/>
    <w:rsid w:val="005233D8"/>
    <w:rsid w:val="00B50ABA"/>
    <w:rsid w:val="00B62E6E"/>
    <w:rsid w:val="00D07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5B399C-EE32-4E97-B952-6A803FC0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606"/>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760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07606"/>
    <w:rPr>
      <w:sz w:val="18"/>
      <w:szCs w:val="18"/>
    </w:rPr>
  </w:style>
  <w:style w:type="paragraph" w:styleId="a5">
    <w:name w:val="footer"/>
    <w:basedOn w:val="a"/>
    <w:link w:val="a6"/>
    <w:uiPriority w:val="99"/>
    <w:unhideWhenUsed/>
    <w:rsid w:val="00D0760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0760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Words>
  <Characters>511</Characters>
  <Application>Microsoft Office Word</Application>
  <DocSecurity>0</DocSecurity>
  <Lines>4</Lines>
  <Paragraphs>1</Paragraphs>
  <ScaleCrop>false</ScaleCrop>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国辉</dc:creator>
  <cp:keywords/>
  <dc:description/>
  <cp:lastModifiedBy>李 国辉</cp:lastModifiedBy>
  <cp:revision>3</cp:revision>
  <dcterms:created xsi:type="dcterms:W3CDTF">2020-04-30T09:50:00Z</dcterms:created>
  <dcterms:modified xsi:type="dcterms:W3CDTF">2020-04-30T09:50:00Z</dcterms:modified>
</cp:coreProperties>
</file>